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CA" w:rsidRPr="00CD11CA" w:rsidRDefault="00CD11CA" w:rsidP="00CD11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b/>
          <w:bCs/>
          <w:color w:val="222222"/>
          <w:sz w:val="14"/>
          <w:lang w:eastAsia="ru-RU"/>
        </w:rPr>
        <w:t>Директор СОГБУ "</w:t>
      </w:r>
      <w:proofErr w:type="spellStart"/>
      <w:r w:rsidRPr="00CD11CA">
        <w:rPr>
          <w:rFonts w:ascii="Arial" w:eastAsia="Times New Roman" w:hAnsi="Arial" w:cs="Arial"/>
          <w:b/>
          <w:bCs/>
          <w:color w:val="222222"/>
          <w:sz w:val="14"/>
          <w:lang w:eastAsia="ru-RU"/>
        </w:rPr>
        <w:t>Голынковский</w:t>
      </w:r>
      <w:proofErr w:type="spellEnd"/>
      <w:r w:rsidRPr="00CD11CA">
        <w:rPr>
          <w:rFonts w:ascii="Arial" w:eastAsia="Times New Roman" w:hAnsi="Arial" w:cs="Arial"/>
          <w:b/>
          <w:bCs/>
          <w:color w:val="222222"/>
          <w:sz w:val="14"/>
          <w:lang w:eastAsia="ru-RU"/>
        </w:rPr>
        <w:t xml:space="preserve"> дом - интернат для престарелых и инвалидов" Александр Андреевич </w:t>
      </w:r>
      <w:proofErr w:type="spellStart"/>
      <w:r w:rsidRPr="00CD11CA">
        <w:rPr>
          <w:rFonts w:ascii="Arial" w:eastAsia="Times New Roman" w:hAnsi="Arial" w:cs="Arial"/>
          <w:b/>
          <w:bCs/>
          <w:color w:val="222222"/>
          <w:sz w:val="14"/>
          <w:lang w:eastAsia="ru-RU"/>
        </w:rPr>
        <w:t>Дятченков</w:t>
      </w:r>
      <w:proofErr w:type="spellEnd"/>
    </w:p>
    <w:p w:rsidR="00CD11CA" w:rsidRPr="00CD11CA" w:rsidRDefault="00CD11CA" w:rsidP="00CD11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14"/>
          <w:szCs w:val="14"/>
          <w:lang w:eastAsia="ru-RU"/>
        </w:rPr>
        <w:drawing>
          <wp:inline distT="0" distB="0" distL="0" distR="0">
            <wp:extent cx="7622540" cy="5713095"/>
            <wp:effectExtent l="19050" t="0" r="0" b="0"/>
            <wp:docPr id="1" name="Рисунок 1" descr="http://golinkiinternat.ru/images/DSC01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linkiinternat.ru/images/DSC014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571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1CA" w:rsidRPr="00CD11CA" w:rsidRDefault="00CD11CA" w:rsidP="00CD11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b/>
          <w:bCs/>
          <w:color w:val="222222"/>
          <w:sz w:val="14"/>
          <w:lang w:eastAsia="ru-RU"/>
        </w:rPr>
        <w:t>Здание дома - интерната</w:t>
      </w:r>
    </w:p>
    <w:p w:rsidR="00CD11CA" w:rsidRPr="00CD11CA" w:rsidRDefault="00CD11CA" w:rsidP="00CD11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b/>
          <w:bCs/>
          <w:color w:val="222222"/>
          <w:sz w:val="14"/>
          <w:lang w:eastAsia="ru-RU"/>
        </w:rPr>
        <w:t>СОГБУ «</w:t>
      </w:r>
      <w:proofErr w:type="spellStart"/>
      <w:r w:rsidRPr="00CD11CA">
        <w:rPr>
          <w:rFonts w:ascii="Arial" w:eastAsia="Times New Roman" w:hAnsi="Arial" w:cs="Arial"/>
          <w:b/>
          <w:bCs/>
          <w:color w:val="222222"/>
          <w:sz w:val="14"/>
          <w:lang w:eastAsia="ru-RU"/>
        </w:rPr>
        <w:t>Голынковский</w:t>
      </w:r>
      <w:proofErr w:type="spellEnd"/>
      <w:r w:rsidRPr="00CD11CA">
        <w:rPr>
          <w:rFonts w:ascii="Arial" w:eastAsia="Times New Roman" w:hAnsi="Arial" w:cs="Arial"/>
          <w:b/>
          <w:bCs/>
          <w:color w:val="222222"/>
          <w:sz w:val="14"/>
          <w:lang w:eastAsia="ru-RU"/>
        </w:rPr>
        <w:t xml:space="preserve"> дом – интернат для престарелых и инвалидов» </w:t>
      </w: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имеет свой день рождения, когда было принято Постановление Администрации Смоленской области № 53 от 06.03.2002 года о создании на базе поселковой поликлиники государственного стационарного учреждения социального обслуживания. В феврале 2003 года появились первые проживающие.</w:t>
      </w:r>
    </w:p>
    <w:p w:rsidR="00CD11CA" w:rsidRPr="00CD11CA" w:rsidRDefault="00CD11CA" w:rsidP="00CD11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Приказом от 03. 12.2010 года о передаче объекта государственной собственности Смоленской области </w:t>
      </w:r>
      <w:proofErr w:type="gramStart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во</w:t>
      </w:r>
      <w:proofErr w:type="gramEnd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 исполнении п.2 распоряжения Администрации Смоленской области от 29.11.2010 года №1740-р/</w:t>
      </w:r>
      <w:proofErr w:type="spellStart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адм</w:t>
      </w:r>
      <w:proofErr w:type="spellEnd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. «О закреплении объекта государственной собственности Смоленской области» здание поликлиники было передано в оперативное управление Смоленскому государственному учреждению «</w:t>
      </w:r>
      <w:proofErr w:type="spellStart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Голынковский</w:t>
      </w:r>
      <w:proofErr w:type="spellEnd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 дом – интернат для престарелых и инвалидов»</w:t>
      </w:r>
    </w:p>
    <w:p w:rsidR="00CD11CA" w:rsidRPr="00CD11CA" w:rsidRDefault="00CD11CA" w:rsidP="00CD11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Интернат представляет собой большое четырёхэтажное здание. К услугам проживающих </w:t>
      </w:r>
      <w:proofErr w:type="spellStart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двух</w:t>
      </w:r>
      <w:proofErr w:type="gramStart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,-</w:t>
      </w:r>
      <w:proofErr w:type="gramEnd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трёхместные</w:t>
      </w:r>
      <w:proofErr w:type="spellEnd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 жилые комнаты. На каждом этаже расположен уютный холл с телевизором.</w:t>
      </w:r>
    </w:p>
    <w:p w:rsidR="00CD11CA" w:rsidRPr="00CD11CA" w:rsidRDefault="00CD11CA" w:rsidP="00CD11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Учреждение состоит из отделения общего типа для граждан пожилого возраста и </w:t>
      </w:r>
      <w:proofErr w:type="gramStart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инвалидов</w:t>
      </w:r>
      <w:proofErr w:type="gramEnd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 частично утративших способность к самообслуживанию и отделения милосердия, предназначенного для обслуживания граждан, находящихся на постельном режиме или передвигающихся в пределах палаты (комнаты) с посторонней помощью. </w:t>
      </w:r>
    </w:p>
    <w:p w:rsidR="00CD11CA" w:rsidRPr="00CD11CA" w:rsidRDefault="00CD11CA" w:rsidP="00CD11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Первостепенная задача, стоящая перед работниками дома – интерната – помощь пожилым людям в приспосабливании, адаптации к изменившимся условиям проживания. С первых дней поступления в дом – интернат уже в </w:t>
      </w:r>
      <w:proofErr w:type="spellStart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приёмно</w:t>
      </w:r>
      <w:proofErr w:type="spellEnd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 – карантинном отделении проводится беседа с вновь поступившими гражданами. Проводят беседу врач и медицинская сестра, составляется социальный паспорт гражданина, выявляются его интересы совместно с медицинскими работниками учреждения, решается вопрос подбора комнат и соседей для совместного проживания. Это помогает снять критическое напряжение, депрессию.</w:t>
      </w:r>
    </w:p>
    <w:p w:rsidR="00CD11CA" w:rsidRPr="00CD11CA" w:rsidRDefault="00CD11CA" w:rsidP="00CD11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b/>
          <w:bCs/>
          <w:color w:val="222222"/>
          <w:sz w:val="14"/>
          <w:lang w:eastAsia="ru-RU"/>
        </w:rPr>
        <w:t>Основными целями и задачами учреждения являются:</w:t>
      </w:r>
    </w:p>
    <w:p w:rsidR="00CD11CA" w:rsidRPr="00CD11CA" w:rsidRDefault="00CD11CA" w:rsidP="00CD11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lastRenderedPageBreak/>
        <w:t>создание благоприятного психологического климата;</w:t>
      </w:r>
    </w:p>
    <w:p w:rsidR="00CD11CA" w:rsidRPr="00CD11CA" w:rsidRDefault="00CD11CA" w:rsidP="00CD11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улучшения или поддержания физического здоровья;</w:t>
      </w:r>
    </w:p>
    <w:p w:rsidR="00CD11CA" w:rsidRPr="00CD11CA" w:rsidRDefault="00CD11CA" w:rsidP="00CD11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включение граждан в активный процесс самообслуживания;</w:t>
      </w:r>
    </w:p>
    <w:p w:rsidR="00CD11CA" w:rsidRPr="00CD11CA" w:rsidRDefault="00CD11CA" w:rsidP="00CD11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привлечение к культурно - массовым мероприятиям;</w:t>
      </w:r>
    </w:p>
    <w:p w:rsidR="00CD11CA" w:rsidRPr="00CD11CA" w:rsidRDefault="00CD11CA" w:rsidP="00CD11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привлечение к участию в общественно – значимой деятельности.</w:t>
      </w:r>
    </w:p>
    <w:p w:rsidR="00CD11CA" w:rsidRPr="00CD11CA" w:rsidRDefault="00CD11CA" w:rsidP="00CD11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Иными словами, основная задача – сохранность вкуса к жизни у людей старшего поколения.</w:t>
      </w:r>
    </w:p>
    <w:p w:rsidR="00CD11CA" w:rsidRPr="00CD11CA" w:rsidRDefault="00CD11CA" w:rsidP="00CD11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Для заполнения свободного времени людей старшего поколения используются многообразные методы и формы работы с учётом их возраста, здоровья и индивидуальных интересов.</w:t>
      </w:r>
    </w:p>
    <w:p w:rsidR="00CD11CA" w:rsidRPr="00CD11CA" w:rsidRDefault="00CD11CA" w:rsidP="00CD11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Центром культурной жизни учреждения фактически является библиотека и актовый зал. Уютный актовый зал оснащён музыкальным центром и телевизором. К услугам постоянных читателей большой выбор периодической печати, что даёт им  возможность быть в курсе общественно – политических событий. Для тех, кто по состоянию здоровья не может самостоятельно прийти в библиотеку, книги доставляют в комнату. Сотрудники дома – интерната делают всё возможное, чтобы пожилые люди чувствовали себя как дома.</w:t>
      </w:r>
    </w:p>
    <w:p w:rsidR="00CD11CA" w:rsidRPr="00CD11CA" w:rsidRDefault="00CD11CA" w:rsidP="00CD11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В настоящее время в штате учреждения трудятся  52 человека вместе с совместителями. Таким образом, применение в работе стационарного учреждения разнообразных форм и методов работы оказывает положительное воздействие на физический, эмоциональный и психический настрой людей пожилого возраста, проживающих в дом</w:t>
      </w:r>
      <w:proofErr w:type="gramStart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е-</w:t>
      </w:r>
      <w:proofErr w:type="gramEnd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 интернате.</w:t>
      </w:r>
    </w:p>
    <w:p w:rsidR="00CD11CA" w:rsidRPr="00CD11CA" w:rsidRDefault="00CD11CA" w:rsidP="00CD11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Медицинские работники уделяют много внимания здоровью проживающих. Проводят информационно – просветительную </w:t>
      </w:r>
      <w:proofErr w:type="gramStart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деятельность</w:t>
      </w:r>
      <w:proofErr w:type="gramEnd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 в которых пропагандируют здоровый образ жизни пожилых людей. Стараются подробно ответить на заданные вопросы.</w:t>
      </w:r>
    </w:p>
    <w:p w:rsidR="00CD11CA" w:rsidRPr="00CD11CA" w:rsidRDefault="00CD11CA" w:rsidP="00CD11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Организацию культурного досуга пожилых людей в доме – интернате осуществляет библиотекарь. Одной из важных потребностей пожилых людей, проживающих в стационарном учреждении, является коллективный досуг. В актовом зале проводятся тематические беседы, чтение вслух интересных статей из газет и журналов, выставки. Проводятся концерты творческих коллективов посёлка Голынки, </w:t>
      </w:r>
      <w:proofErr w:type="spellStart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Руднянского</w:t>
      </w:r>
      <w:proofErr w:type="spellEnd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 района и города Смоленска  </w:t>
      </w:r>
    </w:p>
    <w:p w:rsidR="00CD11CA" w:rsidRPr="00CD11CA" w:rsidRDefault="00CD11CA" w:rsidP="00CD11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Подобные мероприятия несут на себе не только информационную нагрузку, но и повышают их жизненную заинтересованность, жизненный тонус, дают чувство сопричастности жизни общества, формируют побудительные мотивы к собственному творчеству.</w:t>
      </w:r>
    </w:p>
    <w:p w:rsidR="00CD11CA" w:rsidRPr="00CD11CA" w:rsidRDefault="00CD11CA" w:rsidP="00CD11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Говоря о физическом здоровье человека, нельзя забывать, что для него необходимо и, может быть в первую очередь, здоровье духовное, моральное. Пройдя через жизненные невзгоды и испытания, с годами человек стремится к вере. И здесь велика роль Православной церкви. Учреждением налажено сотрудничество с Храмом Святого Преподобного Авраамия Смоленского Чудотворца. Духовным наставником О. Ярославом исполняются христианские таинства и требы: отпевание </w:t>
      </w:r>
      <w:proofErr w:type="gramStart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умерших</w:t>
      </w:r>
      <w:proofErr w:type="gramEnd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, поминовение. Отмечаются религиозные праздники, служатся молебны, панихиды, литии.</w:t>
      </w:r>
    </w:p>
    <w:p w:rsidR="00CD11CA" w:rsidRPr="00CD11CA" w:rsidRDefault="00CD11CA" w:rsidP="00CD11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Конечная цель всех этих мероприятий – восстановление независимости в физическом, психическом, социальном, в том числе духовном достижение лучшего качества жизни и благополучия пожилых и старых людей. Чтобы наделить инвалидов возможностью вести независимый образ жизни и всесторонне участвовать во всех аспектах жизни, в рамках программы "доступная среда" в доме - интернате  установлен лифт, Для лиц с нарушением </w:t>
      </w:r>
      <w:proofErr w:type="spellStart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опорно</w:t>
      </w:r>
      <w:proofErr w:type="spellEnd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–двигательного аппарата установлен пандус  для выхода на территорию интерната и откидной пандус для спускания и поднимания по лестничным пролётам. Обеспечение доступной среды во многом решается за счёт использования адаптационной оргтехники такой как: устройства санитарно – гигиенических мест, средства передвижени</w:t>
      </w:r>
      <w:proofErr w:type="gramStart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я(</w:t>
      </w:r>
      <w:proofErr w:type="gramEnd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коляски, ходунки, трости), кресла туалетные. Для удобства помывки </w:t>
      </w:r>
      <w:proofErr w:type="spellStart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маломобильных</w:t>
      </w:r>
      <w:proofErr w:type="spellEnd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 граждан приобретено кресло – подъёмник</w:t>
      </w:r>
      <w:proofErr w:type="gramStart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.</w:t>
      </w:r>
      <w:proofErr w:type="gramEnd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 </w:t>
      </w:r>
      <w:proofErr w:type="gramStart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д</w:t>
      </w:r>
      <w:proofErr w:type="gramEnd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ля лиц, передвигающихся с помощью колясок и ходунков имеются специально обустроенные туалетные комнаты.</w:t>
      </w:r>
    </w:p>
    <w:p w:rsidR="00CD11CA" w:rsidRPr="00CD11CA" w:rsidRDefault="00CD11CA" w:rsidP="00CD11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В 2007 году 7 мая на должность директора дома – интерната был назначен Александр Андреевич </w:t>
      </w:r>
      <w:proofErr w:type="spellStart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Дятченков</w:t>
      </w:r>
      <w:proofErr w:type="spellEnd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. За период его работы в должности директора, были проведены следующие работы:</w:t>
      </w:r>
    </w:p>
    <w:p w:rsidR="00CD11CA" w:rsidRPr="00CD11CA" w:rsidRDefault="00CD11CA" w:rsidP="00CD11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осуществлена передача здания в оперативное управление учреждения;</w:t>
      </w:r>
    </w:p>
    <w:p w:rsidR="00CD11CA" w:rsidRPr="00CD11CA" w:rsidRDefault="00CD11CA" w:rsidP="00CD11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оформлен земельный участок;</w:t>
      </w:r>
    </w:p>
    <w:p w:rsidR="00CD11CA" w:rsidRPr="00CD11CA" w:rsidRDefault="00CD11CA" w:rsidP="00CD11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проведено озеленение участка (посажены сосны, возле здания разбиты цветочные клумбы);</w:t>
      </w:r>
    </w:p>
    <w:p w:rsidR="00CD11CA" w:rsidRPr="00CD11CA" w:rsidRDefault="00CD11CA" w:rsidP="00CD11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проведены работы по ремонту кровли;</w:t>
      </w:r>
    </w:p>
    <w:p w:rsidR="00CD11CA" w:rsidRPr="00CD11CA" w:rsidRDefault="00CD11CA" w:rsidP="00CD11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проведён ремонт жилых помещений правого крыла 3 этажа;</w:t>
      </w:r>
    </w:p>
    <w:p w:rsidR="00CD11CA" w:rsidRPr="00CD11CA" w:rsidRDefault="00CD11CA" w:rsidP="00CD11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проведён ремонт жилых помещений 4 этажа;</w:t>
      </w:r>
    </w:p>
    <w:p w:rsidR="00CD11CA" w:rsidRPr="00CD11CA" w:rsidRDefault="00CD11CA" w:rsidP="00CD11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проведён ремонт центрального входа;</w:t>
      </w:r>
    </w:p>
    <w:p w:rsidR="00CD11CA" w:rsidRPr="00CD11CA" w:rsidRDefault="00CD11CA" w:rsidP="00CD11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проведён ремонт левого крыла 2 этажа;</w:t>
      </w:r>
    </w:p>
    <w:p w:rsidR="00CD11CA" w:rsidRPr="00CD11CA" w:rsidRDefault="00CD11CA" w:rsidP="00CD11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проведён ремонт помещений складов 1 этажа;</w:t>
      </w:r>
    </w:p>
    <w:p w:rsidR="00CD11CA" w:rsidRPr="00CD11CA" w:rsidRDefault="00CD11CA" w:rsidP="00CD11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проведён ремонт продовольственного склада;</w:t>
      </w:r>
    </w:p>
    <w:p w:rsidR="00CD11CA" w:rsidRPr="00CD11CA" w:rsidRDefault="00CD11CA" w:rsidP="00CD11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проведён ремонт помещений для административного персонала;</w:t>
      </w:r>
    </w:p>
    <w:p w:rsidR="00CD11CA" w:rsidRPr="00CD11CA" w:rsidRDefault="00CD11CA" w:rsidP="00CD11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установлен пандус;</w:t>
      </w:r>
    </w:p>
    <w:p w:rsidR="00CD11CA" w:rsidRPr="00CD11CA" w:rsidRDefault="00CD11CA" w:rsidP="00CD11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установлен новый лифт;</w:t>
      </w:r>
    </w:p>
    <w:p w:rsidR="00CD11CA" w:rsidRPr="00CD11CA" w:rsidRDefault="00CD11CA" w:rsidP="00CD11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установлена новая система оповещения людей о пожаре;</w:t>
      </w:r>
    </w:p>
    <w:p w:rsidR="00CD11CA" w:rsidRPr="00CD11CA" w:rsidRDefault="00CD11CA" w:rsidP="00CD11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собственными силами проведён ремонт подвального помещения;</w:t>
      </w:r>
    </w:p>
    <w:p w:rsidR="00CD11CA" w:rsidRPr="00CD11CA" w:rsidRDefault="00CD11CA" w:rsidP="00CD11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выполнены работы по ремонту лестницы;</w:t>
      </w:r>
    </w:p>
    <w:p w:rsidR="00CD11CA" w:rsidRPr="00CD11CA" w:rsidRDefault="00CD11CA" w:rsidP="00CD11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приобретено специализированное транспортное средство (автомобиль) для перевозки инвалидов колясочников. Марка (модель) ЛУИДОР-2250 D2.</w:t>
      </w:r>
    </w:p>
    <w:p w:rsidR="00CD11CA" w:rsidRPr="00CD11CA" w:rsidRDefault="00CD11CA" w:rsidP="00CD11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проведен ремонт актового зала, библиотеки и гримерной комнаты</w:t>
      </w:r>
    </w:p>
    <w:p w:rsidR="00CD11CA" w:rsidRPr="00CD11CA" w:rsidRDefault="00CD11CA" w:rsidP="00CD11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отремонтирован изолятор</w:t>
      </w:r>
    </w:p>
    <w:p w:rsidR="00CD11CA" w:rsidRPr="00CD11CA" w:rsidRDefault="00CD11CA" w:rsidP="00CD11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проведен ремонт </w:t>
      </w:r>
      <w:proofErr w:type="spellStart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помывочно</w:t>
      </w:r>
      <w:proofErr w:type="spellEnd"/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 xml:space="preserve"> - прачечной</w:t>
      </w:r>
    </w:p>
    <w:p w:rsidR="00CD11CA" w:rsidRPr="00CD11CA" w:rsidRDefault="00CD11CA" w:rsidP="00CD11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проведен ремонт душевых комнат</w:t>
      </w:r>
    </w:p>
    <w:p w:rsidR="00CD11CA" w:rsidRPr="00CD11CA" w:rsidRDefault="00CD11CA" w:rsidP="00CD11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lastRenderedPageBreak/>
        <w:t>На сегодняшний день проблем в учреждении  достаточно.</w:t>
      </w:r>
    </w:p>
    <w:p w:rsidR="00CD11CA" w:rsidRPr="00CD11CA" w:rsidRDefault="00CD11CA" w:rsidP="00CD11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Но, самым открытым остается  вопрос по ограждению территории.</w:t>
      </w:r>
    </w:p>
    <w:p w:rsidR="00CD11CA" w:rsidRPr="00CD11CA" w:rsidRDefault="00CD11CA" w:rsidP="00CD11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ru-RU"/>
        </w:rPr>
      </w:pPr>
      <w:r w:rsidRPr="00CD11CA">
        <w:rPr>
          <w:rFonts w:ascii="Arial" w:eastAsia="Times New Roman" w:hAnsi="Arial" w:cs="Arial"/>
          <w:b/>
          <w:bCs/>
          <w:color w:val="222222"/>
          <w:sz w:val="14"/>
          <w:lang w:eastAsia="ru-RU"/>
        </w:rPr>
        <w:t>Смоленское областное государственное бюджетное учреждение «</w:t>
      </w:r>
      <w:proofErr w:type="spellStart"/>
      <w:r w:rsidRPr="00CD11CA">
        <w:rPr>
          <w:rFonts w:ascii="Arial" w:eastAsia="Times New Roman" w:hAnsi="Arial" w:cs="Arial"/>
          <w:b/>
          <w:bCs/>
          <w:color w:val="222222"/>
          <w:sz w:val="14"/>
          <w:lang w:eastAsia="ru-RU"/>
        </w:rPr>
        <w:t>Голынковский</w:t>
      </w:r>
      <w:proofErr w:type="spellEnd"/>
      <w:r w:rsidRPr="00CD11CA">
        <w:rPr>
          <w:rFonts w:ascii="Arial" w:eastAsia="Times New Roman" w:hAnsi="Arial" w:cs="Arial"/>
          <w:b/>
          <w:bCs/>
          <w:color w:val="222222"/>
          <w:sz w:val="14"/>
          <w:lang w:eastAsia="ru-RU"/>
        </w:rPr>
        <w:t xml:space="preserve"> дом-интернат для престарелых и инвалидов»</w:t>
      </w:r>
    </w:p>
    <w:p w:rsidR="00F932C1" w:rsidRPr="00CD11CA" w:rsidRDefault="00F932C1" w:rsidP="00CD11CA"/>
    <w:sectPr w:rsidR="00F932C1" w:rsidRPr="00CD11CA" w:rsidSect="00F9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657" w:rsidRDefault="00802657" w:rsidP="005B077C">
      <w:pPr>
        <w:spacing w:after="0" w:line="240" w:lineRule="auto"/>
      </w:pPr>
      <w:r>
        <w:separator/>
      </w:r>
    </w:p>
  </w:endnote>
  <w:endnote w:type="continuationSeparator" w:id="0">
    <w:p w:rsidR="00802657" w:rsidRDefault="00802657" w:rsidP="005B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657" w:rsidRDefault="00802657" w:rsidP="005B077C">
      <w:pPr>
        <w:spacing w:after="0" w:line="240" w:lineRule="auto"/>
      </w:pPr>
      <w:r>
        <w:separator/>
      </w:r>
    </w:p>
  </w:footnote>
  <w:footnote w:type="continuationSeparator" w:id="0">
    <w:p w:rsidR="00802657" w:rsidRDefault="00802657" w:rsidP="005B0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4AFA"/>
    <w:multiLevelType w:val="multilevel"/>
    <w:tmpl w:val="1948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0A68BF"/>
    <w:multiLevelType w:val="multilevel"/>
    <w:tmpl w:val="67B0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BF50B5"/>
    <w:multiLevelType w:val="multilevel"/>
    <w:tmpl w:val="F510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A7D"/>
    <w:rsid w:val="00140663"/>
    <w:rsid w:val="00200BFF"/>
    <w:rsid w:val="004E4A7D"/>
    <w:rsid w:val="0054277C"/>
    <w:rsid w:val="005B077C"/>
    <w:rsid w:val="006441EA"/>
    <w:rsid w:val="007B28F6"/>
    <w:rsid w:val="00802657"/>
    <w:rsid w:val="00CD11CA"/>
    <w:rsid w:val="00D04990"/>
    <w:rsid w:val="00E03A35"/>
    <w:rsid w:val="00F9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C1"/>
  </w:style>
  <w:style w:type="paragraph" w:styleId="4">
    <w:name w:val="heading 4"/>
    <w:basedOn w:val="a"/>
    <w:link w:val="40"/>
    <w:uiPriority w:val="9"/>
    <w:qFormat/>
    <w:rsid w:val="005B07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A7D"/>
    <w:rPr>
      <w:b/>
      <w:bCs/>
    </w:rPr>
  </w:style>
  <w:style w:type="character" w:styleId="a5">
    <w:name w:val="Hyperlink"/>
    <w:basedOn w:val="a0"/>
    <w:uiPriority w:val="99"/>
    <w:semiHidden/>
    <w:unhideWhenUsed/>
    <w:rsid w:val="00200BF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B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077C"/>
  </w:style>
  <w:style w:type="paragraph" w:styleId="a8">
    <w:name w:val="footer"/>
    <w:basedOn w:val="a"/>
    <w:link w:val="a9"/>
    <w:uiPriority w:val="99"/>
    <w:semiHidden/>
    <w:unhideWhenUsed/>
    <w:rsid w:val="005B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077C"/>
  </w:style>
  <w:style w:type="character" w:customStyle="1" w:styleId="40">
    <w:name w:val="Заголовок 4 Знак"/>
    <w:basedOn w:val="a0"/>
    <w:link w:val="4"/>
    <w:uiPriority w:val="9"/>
    <w:rsid w:val="005B07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5B077C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D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1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1062</Words>
  <Characters>6057</Characters>
  <Application>Microsoft Office Word</Application>
  <DocSecurity>0</DocSecurity>
  <Lines>50</Lines>
  <Paragraphs>14</Paragraphs>
  <ScaleCrop>false</ScaleCrop>
  <Company>office 2007 rus ent: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DIPI-Golinki</dc:creator>
  <cp:keywords/>
  <dc:description/>
  <cp:lastModifiedBy>DIPI-Golinki</cp:lastModifiedBy>
  <cp:revision>6</cp:revision>
  <dcterms:created xsi:type="dcterms:W3CDTF">2020-01-13T07:48:00Z</dcterms:created>
  <dcterms:modified xsi:type="dcterms:W3CDTF">2020-01-13T08:15:00Z</dcterms:modified>
</cp:coreProperties>
</file>