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D016F0" w:rsidRDefault="00D016F0" w:rsidP="00D016F0">
      <w:r w:rsidRPr="00D016F0">
        <w:rPr>
          <w:lang w:val="ru-RU"/>
        </w:rPr>
        <w:t>http://varaksino-dipi.ru</w:t>
      </w:r>
    </w:p>
    <w:sectPr w:rsidR="00EF53B5" w:rsidRPr="00D016F0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C121F"/>
    <w:rsid w:val="00380B37"/>
    <w:rsid w:val="00432E44"/>
    <w:rsid w:val="00507D6A"/>
    <w:rsid w:val="007C121F"/>
    <w:rsid w:val="00D016F0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C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2</cp:revision>
  <dcterms:created xsi:type="dcterms:W3CDTF">2019-04-10T09:24:00Z</dcterms:created>
  <dcterms:modified xsi:type="dcterms:W3CDTF">2019-04-10T09:24:00Z</dcterms:modified>
</cp:coreProperties>
</file>